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A4DE8" w14:textId="77777777" w:rsidR="00D874B1" w:rsidRDefault="00D874B1" w:rsidP="00D874B1">
      <w:pPr>
        <w:pStyle w:val="Corpodetexto"/>
        <w:ind w:left="4243"/>
        <w:rPr>
          <w:sz w:val="20"/>
        </w:rPr>
      </w:pPr>
      <w:r>
        <w:rPr>
          <w:noProof/>
          <w:sz w:val="20"/>
        </w:rPr>
        <w:drawing>
          <wp:inline distT="0" distB="0" distL="0" distR="0" wp14:anchorId="6F0CB464" wp14:editId="557149FA">
            <wp:extent cx="1316329" cy="32461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329" cy="32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B7555" w14:textId="77777777" w:rsidR="00D874B1" w:rsidRDefault="00D874B1" w:rsidP="00D874B1">
      <w:pPr>
        <w:spacing w:before="4"/>
        <w:ind w:left="2939" w:right="2982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EMPRESA BRASILEIRA DE SERVIÇOS HOSPITALARES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COMPLEXO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HOSPITAL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CLÍNICAS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UFPR</w:t>
      </w:r>
    </w:p>
    <w:p w14:paraId="1330EC43" w14:textId="77777777" w:rsidR="00D874B1" w:rsidRDefault="00D874B1" w:rsidP="00D874B1">
      <w:pPr>
        <w:spacing w:before="2"/>
        <w:ind w:left="2038" w:right="2077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Rua General Carneiro, 181, Alto da Glória, CEP: 83.701-182 - Curitiba - PR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(41)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3360-1800</w:t>
      </w:r>
    </w:p>
    <w:p w14:paraId="56E48A86" w14:textId="77777777" w:rsidR="00D874B1" w:rsidRDefault="00D874B1" w:rsidP="00D874B1">
      <w:pPr>
        <w:pStyle w:val="Corpodetexto"/>
        <w:rPr>
          <w:rFonts w:ascii="Calibri"/>
          <w:sz w:val="20"/>
        </w:rPr>
      </w:pPr>
    </w:p>
    <w:p w14:paraId="18A31BC3" w14:textId="77777777" w:rsidR="00D874B1" w:rsidRDefault="00D874B1" w:rsidP="00D874B1">
      <w:pPr>
        <w:pStyle w:val="Corpodetexto"/>
        <w:rPr>
          <w:rFonts w:ascii="Calibri"/>
          <w:sz w:val="20"/>
        </w:rPr>
      </w:pPr>
    </w:p>
    <w:p w14:paraId="446CBC97" w14:textId="77777777" w:rsidR="00D874B1" w:rsidRDefault="00D874B1" w:rsidP="00D874B1">
      <w:pPr>
        <w:pStyle w:val="Corpodetexto"/>
        <w:rPr>
          <w:rFonts w:ascii="Calibri"/>
          <w:sz w:val="20"/>
        </w:rPr>
      </w:pPr>
    </w:p>
    <w:p w14:paraId="1A8BC1E7" w14:textId="77777777" w:rsidR="00D874B1" w:rsidRDefault="00D874B1" w:rsidP="00D874B1">
      <w:pPr>
        <w:pStyle w:val="Corpodetexto"/>
        <w:spacing w:before="5"/>
        <w:rPr>
          <w:rFonts w:ascii="Calibri"/>
          <w:sz w:val="29"/>
        </w:rPr>
      </w:pPr>
    </w:p>
    <w:p w14:paraId="7E9A749C" w14:textId="035809B0" w:rsidR="00D874B1" w:rsidRDefault="00D874B1" w:rsidP="00D874B1">
      <w:pPr>
        <w:spacing w:before="1"/>
        <w:ind w:left="2939" w:right="2975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DECLARAÇÃO</w:t>
      </w:r>
      <w:r>
        <w:rPr>
          <w:rFonts w:ascii="Arial" w:hAnsi="Arial"/>
          <w:b/>
          <w:spacing w:val="-1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3"/>
          <w:u w:val="thick"/>
        </w:rPr>
        <w:t xml:space="preserve"> </w:t>
      </w:r>
      <w:r w:rsidR="0008456C">
        <w:rPr>
          <w:rFonts w:ascii="Arial" w:hAnsi="Arial"/>
          <w:b/>
          <w:u w:val="thick"/>
        </w:rPr>
        <w:t>VISTORIA</w:t>
      </w:r>
    </w:p>
    <w:p w14:paraId="06787FA2" w14:textId="77777777" w:rsidR="00D874B1" w:rsidRDefault="00D874B1" w:rsidP="00D874B1">
      <w:pPr>
        <w:pStyle w:val="Corpodetexto"/>
        <w:spacing w:before="10"/>
        <w:rPr>
          <w:rFonts w:ascii="Arial"/>
          <w:b/>
          <w:sz w:val="23"/>
        </w:rPr>
      </w:pPr>
    </w:p>
    <w:p w14:paraId="57C5202C" w14:textId="77777777" w:rsidR="00D874B1" w:rsidRDefault="00D874B1" w:rsidP="00D874B1">
      <w:pPr>
        <w:spacing w:before="94"/>
        <w:ind w:left="1592" w:right="1633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E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CONCORDÂNCIA</w:t>
      </w:r>
      <w:r>
        <w:rPr>
          <w:rFonts w:ascii="Arial" w:hAnsi="Arial"/>
          <w:b/>
          <w:spacing w:val="-4"/>
          <w:u w:val="thick"/>
        </w:rPr>
        <w:t xml:space="preserve"> </w:t>
      </w:r>
      <w:r>
        <w:rPr>
          <w:rFonts w:ascii="Arial" w:hAnsi="Arial"/>
          <w:b/>
          <w:u w:val="thick"/>
        </w:rPr>
        <w:t>COM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OS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TERMOS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DO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EDITAL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E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>ANEXOS</w:t>
      </w:r>
    </w:p>
    <w:p w14:paraId="40702C46" w14:textId="77777777" w:rsidR="00D874B1" w:rsidRDefault="00D874B1" w:rsidP="00D874B1">
      <w:pPr>
        <w:pStyle w:val="Corpodetexto"/>
        <w:spacing w:before="4"/>
        <w:rPr>
          <w:rFonts w:ascii="Arial"/>
          <w:b/>
        </w:rPr>
      </w:pPr>
    </w:p>
    <w:p w14:paraId="2A5F4FAC" w14:textId="77777777" w:rsidR="00D874B1" w:rsidRDefault="00D874B1" w:rsidP="00D874B1">
      <w:pPr>
        <w:tabs>
          <w:tab w:val="left" w:pos="9940"/>
        </w:tabs>
        <w:spacing w:before="90"/>
        <w:ind w:left="118"/>
        <w:rPr>
          <w:sz w:val="24"/>
        </w:rPr>
      </w:pPr>
      <w:r>
        <w:rPr>
          <w:b/>
          <w:sz w:val="24"/>
        </w:rPr>
        <w:t>DECLARO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que</w:t>
      </w:r>
      <w:r>
        <w:rPr>
          <w:spacing w:val="86"/>
          <w:sz w:val="24"/>
        </w:rPr>
        <w:t xml:space="preserve"> </w:t>
      </w:r>
      <w:r>
        <w:rPr>
          <w:sz w:val="24"/>
        </w:rPr>
        <w:t>a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empresa </w:t>
      </w:r>
      <w:r>
        <w:rPr>
          <w:spacing w:val="27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58055F3" w14:textId="77777777" w:rsidR="00D874B1" w:rsidRDefault="00D874B1" w:rsidP="00D874B1">
      <w:pPr>
        <w:pStyle w:val="Corpodetexto"/>
        <w:tabs>
          <w:tab w:val="left" w:pos="1363"/>
          <w:tab w:val="left" w:pos="1999"/>
          <w:tab w:val="left" w:pos="2862"/>
          <w:tab w:val="left" w:pos="3419"/>
          <w:tab w:val="left" w:pos="7914"/>
          <w:tab w:val="left" w:pos="8161"/>
          <w:tab w:val="left" w:pos="8569"/>
          <w:tab w:val="left" w:pos="9588"/>
        </w:tabs>
        <w:spacing w:before="93"/>
        <w:ind w:left="118"/>
      </w:pPr>
      <w:r>
        <w:t>registrada</w:t>
      </w:r>
      <w:r>
        <w:tab/>
        <w:t>sob</w:t>
      </w:r>
      <w:r>
        <w:tab/>
        <w:t>CNPJ</w:t>
      </w:r>
      <w:r>
        <w:tab/>
        <w:t>nº.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e</w:t>
      </w:r>
      <w:r>
        <w:tab/>
        <w:t>sediada</w:t>
      </w:r>
      <w:r>
        <w:tab/>
        <w:t>em</w:t>
      </w:r>
    </w:p>
    <w:p w14:paraId="476E044C" w14:textId="0EE14492" w:rsidR="00D874B1" w:rsidRDefault="00D874B1" w:rsidP="00D874B1">
      <w:pPr>
        <w:pStyle w:val="Corpodetexto"/>
        <w:tabs>
          <w:tab w:val="left" w:pos="5933"/>
          <w:tab w:val="left" w:pos="6118"/>
          <w:tab w:val="left" w:pos="9330"/>
        </w:tabs>
        <w:spacing w:before="94" w:line="321" w:lineRule="auto"/>
        <w:ind w:left="118" w:right="15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por intermédio de seu representante,</w:t>
      </w:r>
      <w:r>
        <w:rPr>
          <w:spacing w:val="1"/>
        </w:rPr>
        <w:t xml:space="preserve"> </w:t>
      </w:r>
      <w:r>
        <w:t>Sr(a)</w:t>
      </w:r>
      <w:r>
        <w:rPr>
          <w:u w:val="single"/>
        </w:rPr>
        <w:tab/>
      </w:r>
      <w:r>
        <w:t>efetuou</w:t>
      </w:r>
      <w:r>
        <w:rPr>
          <w:spacing w:val="1"/>
        </w:rPr>
        <w:t xml:space="preserve"> </w:t>
      </w:r>
      <w:r w:rsidR="005E7023">
        <w:t>VISTORIA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 w:rsidR="00506901">
        <w:rPr>
          <w:spacing w:val="1"/>
        </w:rPr>
        <w:t xml:space="preserve">Complexo </w:t>
      </w:r>
      <w:r>
        <w:t>Hospital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Clínicas</w:t>
      </w:r>
      <w:r>
        <w:rPr>
          <w:spacing w:val="15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UFPR,</w:t>
      </w:r>
      <w:r>
        <w:rPr>
          <w:spacing w:val="16"/>
        </w:rPr>
        <w:t xml:space="preserve"> </w:t>
      </w:r>
      <w:r>
        <w:t>referente</w:t>
      </w:r>
      <w:r>
        <w:rPr>
          <w:spacing w:val="17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Edital</w:t>
      </w:r>
      <w:r>
        <w:rPr>
          <w:spacing w:val="16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8"/>
        </w:rPr>
        <w:t xml:space="preserve"> </w:t>
      </w:r>
      <w:r>
        <w:t>para</w:t>
      </w:r>
      <w:r w:rsidR="00506901">
        <w:t xml:space="preserve"> </w:t>
      </w:r>
      <w:r w:rsidR="0008456C">
        <w:rPr>
          <w:spacing w:val="-1"/>
        </w:rPr>
        <w:t xml:space="preserve">avaliação do serviço a ser prestado </w:t>
      </w:r>
      <w:r w:rsidR="00506901">
        <w:rPr>
          <w:spacing w:val="-1"/>
        </w:rPr>
        <w:t>n</w:t>
      </w:r>
      <w:r>
        <w:t>este Complexo.</w:t>
      </w:r>
    </w:p>
    <w:p w14:paraId="62A7BA37" w14:textId="0B188D4C" w:rsidR="00D874B1" w:rsidRDefault="00D874B1" w:rsidP="00D874B1">
      <w:pPr>
        <w:pStyle w:val="PargrafodaLista"/>
        <w:numPr>
          <w:ilvl w:val="0"/>
          <w:numId w:val="1"/>
        </w:numPr>
        <w:tabs>
          <w:tab w:val="left" w:pos="839"/>
        </w:tabs>
        <w:spacing w:before="209" w:line="261" w:lineRule="auto"/>
        <w:ind w:right="163"/>
        <w:jc w:val="both"/>
        <w:rPr>
          <w:sz w:val="24"/>
        </w:rPr>
      </w:pPr>
      <w:r>
        <w:rPr>
          <w:sz w:val="24"/>
        </w:rPr>
        <w:t xml:space="preserve">Tomou conhecimento das dificuldades que </w:t>
      </w:r>
      <w:r w:rsidR="00506901">
        <w:rPr>
          <w:sz w:val="24"/>
        </w:rPr>
        <w:t xml:space="preserve">as instalações </w:t>
      </w:r>
      <w:r>
        <w:rPr>
          <w:sz w:val="24"/>
        </w:rPr>
        <w:t>possam oferece</w:t>
      </w:r>
      <w:r w:rsidR="00506901">
        <w:rPr>
          <w:sz w:val="24"/>
        </w:rPr>
        <w:t xml:space="preserve">r, </w:t>
      </w:r>
      <w:r w:rsidR="00506901" w:rsidRPr="00506901">
        <w:rPr>
          <w:sz w:val="24"/>
        </w:rPr>
        <w:t>e de todos os elementos técnicos necessários</w:t>
      </w:r>
      <w:r w:rsidR="00506901">
        <w:rPr>
          <w:sz w:val="24"/>
        </w:rPr>
        <w:t>,</w:t>
      </w:r>
      <w:r w:rsidR="00506901" w:rsidRPr="00506901">
        <w:rPr>
          <w:sz w:val="24"/>
        </w:rPr>
        <w:t xml:space="preserve"> admitindo-se, consequentemente, como certo, o prévio e total conhecimento da situação no Complexo Hospitalar</w:t>
      </w:r>
      <w:r w:rsidR="00506901">
        <w:rPr>
          <w:sz w:val="24"/>
        </w:rPr>
        <w:t>,</w:t>
      </w:r>
      <w:r w:rsidR="00506901" w:rsidRPr="00506901">
        <w:rPr>
          <w:sz w:val="24"/>
        </w:rPr>
        <w:t xml:space="preserve"> e contempla condições suficientes para realizar o fornecimento, conforme objeto desta contratação.</w:t>
      </w:r>
    </w:p>
    <w:p w14:paraId="6DBF3291" w14:textId="77777777" w:rsidR="00D874B1" w:rsidRDefault="00D874B1" w:rsidP="005E7023">
      <w:pPr>
        <w:pStyle w:val="Corpodetexto"/>
        <w:rPr>
          <w:sz w:val="25"/>
        </w:rPr>
      </w:pPr>
    </w:p>
    <w:p w14:paraId="5B03E0C1" w14:textId="37F891B9" w:rsidR="00D874B1" w:rsidRDefault="00D874B1" w:rsidP="00D874B1">
      <w:pPr>
        <w:pStyle w:val="Corpodetexto"/>
        <w:spacing w:line="271" w:lineRule="auto"/>
        <w:ind w:left="118" w:right="163"/>
        <w:jc w:val="both"/>
      </w:pPr>
      <w:r>
        <w:rPr>
          <w:b/>
          <w:u w:val="thick"/>
        </w:rPr>
        <w:t>OBSERVAÇÃO</w:t>
      </w:r>
      <w:r>
        <w:t>: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Anexo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apresentado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 w:rsidR="005E7023">
        <w:t>VISTORIA</w:t>
      </w:r>
      <w:r>
        <w:rPr>
          <w:spacing w:val="60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interessada</w:t>
      </w:r>
      <w:r>
        <w:rPr>
          <w:spacing w:val="-1"/>
        </w:rPr>
        <w:t xml:space="preserve"> </w:t>
      </w:r>
      <w:r>
        <w:t>ao representante do Hospital de</w:t>
      </w:r>
      <w:r>
        <w:rPr>
          <w:spacing w:val="-2"/>
        </w:rPr>
        <w:t xml:space="preserve"> </w:t>
      </w:r>
      <w:r>
        <w:t>Clínicas para a</w:t>
      </w:r>
      <w:r>
        <w:rPr>
          <w:spacing w:val="-1"/>
        </w:rPr>
        <w:t xml:space="preserve"> </w:t>
      </w:r>
      <w:r>
        <w:t>coleta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assinatura.</w:t>
      </w:r>
    </w:p>
    <w:p w14:paraId="3ED24486" w14:textId="77777777" w:rsidR="00D874B1" w:rsidRDefault="00D874B1" w:rsidP="00D874B1">
      <w:pPr>
        <w:pStyle w:val="Corpodetexto"/>
        <w:rPr>
          <w:sz w:val="26"/>
        </w:rPr>
      </w:pPr>
    </w:p>
    <w:p w14:paraId="239B9E8D" w14:textId="77777777" w:rsidR="00D874B1" w:rsidRDefault="00D874B1" w:rsidP="00D874B1">
      <w:pPr>
        <w:pStyle w:val="Corpodetexto"/>
        <w:rPr>
          <w:sz w:val="26"/>
        </w:rPr>
      </w:pPr>
    </w:p>
    <w:p w14:paraId="241E40D8" w14:textId="77777777" w:rsidR="00D874B1" w:rsidRDefault="00D874B1" w:rsidP="00D874B1">
      <w:pPr>
        <w:pStyle w:val="Corpodetexto"/>
        <w:spacing w:before="7"/>
        <w:rPr>
          <w:sz w:val="20"/>
        </w:rPr>
      </w:pPr>
    </w:p>
    <w:p w14:paraId="37AA6C18" w14:textId="77777777" w:rsidR="00D874B1" w:rsidRDefault="00D874B1" w:rsidP="00D874B1">
      <w:pPr>
        <w:pStyle w:val="Corpodetexto"/>
        <w:tabs>
          <w:tab w:val="left" w:pos="6490"/>
          <w:tab w:val="left" w:pos="8816"/>
          <w:tab w:val="left" w:pos="9828"/>
        </w:tabs>
        <w:spacing w:before="1"/>
        <w:ind w:left="4809"/>
      </w:pPr>
      <w:r>
        <w:t>Curitiba,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2001B574" w14:textId="77777777" w:rsidR="00D874B1" w:rsidRDefault="00D874B1" w:rsidP="00D874B1">
      <w:pPr>
        <w:pStyle w:val="Corpodetexto"/>
        <w:rPr>
          <w:sz w:val="20"/>
        </w:rPr>
      </w:pPr>
    </w:p>
    <w:p w14:paraId="7C9AE9B8" w14:textId="77777777" w:rsidR="00D874B1" w:rsidRDefault="00D874B1" w:rsidP="00D874B1">
      <w:pPr>
        <w:pStyle w:val="Corpodetexto"/>
        <w:rPr>
          <w:sz w:val="20"/>
        </w:rPr>
      </w:pPr>
    </w:p>
    <w:p w14:paraId="5E053C17" w14:textId="77777777" w:rsidR="00D874B1" w:rsidRDefault="00D874B1" w:rsidP="00D874B1">
      <w:pPr>
        <w:pStyle w:val="Corpodetexto"/>
        <w:rPr>
          <w:sz w:val="20"/>
        </w:rPr>
      </w:pPr>
    </w:p>
    <w:p w14:paraId="09DF2F20" w14:textId="77777777" w:rsidR="00D874B1" w:rsidRDefault="00D874B1" w:rsidP="00D874B1">
      <w:pPr>
        <w:pStyle w:val="Corpodetexto"/>
        <w:rPr>
          <w:sz w:val="20"/>
        </w:rPr>
      </w:pPr>
    </w:p>
    <w:p w14:paraId="521FA043" w14:textId="77777777" w:rsidR="00D874B1" w:rsidRDefault="00D874B1" w:rsidP="00D874B1">
      <w:pPr>
        <w:pStyle w:val="Corpodetexto"/>
        <w:rPr>
          <w:sz w:val="20"/>
        </w:rPr>
      </w:pPr>
    </w:p>
    <w:p w14:paraId="225408AD" w14:textId="77777777" w:rsidR="00D874B1" w:rsidRDefault="00D874B1" w:rsidP="00D874B1">
      <w:pPr>
        <w:pStyle w:val="Corpodetexto"/>
        <w:rPr>
          <w:sz w:val="20"/>
        </w:rPr>
      </w:pPr>
    </w:p>
    <w:p w14:paraId="0CDDA2A0" w14:textId="28380A98" w:rsidR="00D874B1" w:rsidRDefault="00D874B1" w:rsidP="00D874B1">
      <w:pPr>
        <w:pStyle w:val="Corpodetexto"/>
        <w:spacing w:before="9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2BE203" wp14:editId="503BFBCF">
                <wp:simplePos x="0" y="0"/>
                <wp:positionH relativeFrom="page">
                  <wp:posOffset>2553335</wp:posOffset>
                </wp:positionH>
                <wp:positionV relativeFrom="paragraph">
                  <wp:posOffset>203200</wp:posOffset>
                </wp:positionV>
                <wp:extent cx="2893695" cy="1270"/>
                <wp:effectExtent l="0" t="0" r="0" b="0"/>
                <wp:wrapTopAndBottom/>
                <wp:docPr id="2" name="Forma Liv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3695" cy="1270"/>
                        </a:xfrm>
                        <a:custGeom>
                          <a:avLst/>
                          <a:gdLst>
                            <a:gd name="T0" fmla="+- 0 4021 4021"/>
                            <a:gd name="T1" fmla="*/ T0 w 4557"/>
                            <a:gd name="T2" fmla="+- 0 8578 4021"/>
                            <a:gd name="T3" fmla="*/ T2 w 4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57">
                              <a:moveTo>
                                <a:pt x="0" y="0"/>
                              </a:moveTo>
                              <a:lnTo>
                                <a:pt x="455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51A71" id="Forma Livre: Forma 2" o:spid="_x0000_s1026" style="position:absolute;margin-left:201.05pt;margin-top:16pt;width:227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" path="m,l4557,e" filled="f" strokeweight=".22136mm">
                <v:path arrowok="t" o:connecttype="custom" o:connectlocs="0,0;2893695,0" o:connectangles="0,0"/>
                <w10:wrap type="topAndBottom" anchorx="page"/>
              </v:shape>
            </w:pict>
          </mc:Fallback>
        </mc:AlternateContent>
      </w:r>
    </w:p>
    <w:p w14:paraId="2DB49C6F" w14:textId="77777777" w:rsidR="00D874B1" w:rsidRDefault="00D874B1" w:rsidP="00D874B1">
      <w:pPr>
        <w:pStyle w:val="Corpodetexto"/>
        <w:spacing w:before="1"/>
        <w:rPr>
          <w:sz w:val="21"/>
        </w:rPr>
      </w:pPr>
    </w:p>
    <w:p w14:paraId="04E20CAB" w14:textId="77777777" w:rsidR="00D874B1" w:rsidRDefault="00D874B1" w:rsidP="00D874B1">
      <w:pPr>
        <w:spacing w:before="93"/>
        <w:ind w:left="2939" w:right="2979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Responsável</w:t>
      </w:r>
    </w:p>
    <w:p w14:paraId="1EA2B90B" w14:textId="74B245AE" w:rsidR="0053677D" w:rsidRPr="00D874B1" w:rsidRDefault="0053677D" w:rsidP="00D874B1"/>
    <w:sectPr w:rsidR="0053677D" w:rsidRPr="00D874B1">
      <w:type w:val="continuous"/>
      <w:pgSz w:w="11910" w:h="16840"/>
      <w:pgMar w:top="460" w:right="5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C15B6"/>
    <w:multiLevelType w:val="hybridMultilevel"/>
    <w:tmpl w:val="552E5644"/>
    <w:lvl w:ilvl="0" w:tplc="030C5660">
      <w:start w:val="1"/>
      <w:numFmt w:val="decimal"/>
      <w:lvlText w:val="%1."/>
      <w:lvlJc w:val="left"/>
      <w:pPr>
        <w:ind w:left="8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204BE08">
      <w:numFmt w:val="bullet"/>
      <w:lvlText w:val="•"/>
      <w:lvlJc w:val="left"/>
      <w:pPr>
        <w:ind w:left="1760" w:hanging="360"/>
      </w:pPr>
      <w:rPr>
        <w:rFonts w:hint="default"/>
        <w:lang w:val="pt-PT" w:eastAsia="en-US" w:bidi="ar-SA"/>
      </w:rPr>
    </w:lvl>
    <w:lvl w:ilvl="2" w:tplc="F2E03D5A">
      <w:numFmt w:val="bullet"/>
      <w:lvlText w:val="•"/>
      <w:lvlJc w:val="left"/>
      <w:pPr>
        <w:ind w:left="2681" w:hanging="360"/>
      </w:pPr>
      <w:rPr>
        <w:rFonts w:hint="default"/>
        <w:lang w:val="pt-PT" w:eastAsia="en-US" w:bidi="ar-SA"/>
      </w:rPr>
    </w:lvl>
    <w:lvl w:ilvl="3" w:tplc="286AE724">
      <w:numFmt w:val="bullet"/>
      <w:lvlText w:val="•"/>
      <w:lvlJc w:val="left"/>
      <w:pPr>
        <w:ind w:left="3601" w:hanging="360"/>
      </w:pPr>
      <w:rPr>
        <w:rFonts w:hint="default"/>
        <w:lang w:val="pt-PT" w:eastAsia="en-US" w:bidi="ar-SA"/>
      </w:rPr>
    </w:lvl>
    <w:lvl w:ilvl="4" w:tplc="CE4CC28A">
      <w:numFmt w:val="bullet"/>
      <w:lvlText w:val="•"/>
      <w:lvlJc w:val="left"/>
      <w:pPr>
        <w:ind w:left="4522" w:hanging="360"/>
      </w:pPr>
      <w:rPr>
        <w:rFonts w:hint="default"/>
        <w:lang w:val="pt-PT" w:eastAsia="en-US" w:bidi="ar-SA"/>
      </w:rPr>
    </w:lvl>
    <w:lvl w:ilvl="5" w:tplc="D7FC5784">
      <w:numFmt w:val="bullet"/>
      <w:lvlText w:val="•"/>
      <w:lvlJc w:val="left"/>
      <w:pPr>
        <w:ind w:left="5443" w:hanging="360"/>
      </w:pPr>
      <w:rPr>
        <w:rFonts w:hint="default"/>
        <w:lang w:val="pt-PT" w:eastAsia="en-US" w:bidi="ar-SA"/>
      </w:rPr>
    </w:lvl>
    <w:lvl w:ilvl="6" w:tplc="D82804D4">
      <w:numFmt w:val="bullet"/>
      <w:lvlText w:val="•"/>
      <w:lvlJc w:val="left"/>
      <w:pPr>
        <w:ind w:left="6363" w:hanging="360"/>
      </w:pPr>
      <w:rPr>
        <w:rFonts w:hint="default"/>
        <w:lang w:val="pt-PT" w:eastAsia="en-US" w:bidi="ar-SA"/>
      </w:rPr>
    </w:lvl>
    <w:lvl w:ilvl="7" w:tplc="BCF45D98">
      <w:numFmt w:val="bullet"/>
      <w:lvlText w:val="•"/>
      <w:lvlJc w:val="left"/>
      <w:pPr>
        <w:ind w:left="7284" w:hanging="360"/>
      </w:pPr>
      <w:rPr>
        <w:rFonts w:hint="default"/>
        <w:lang w:val="pt-PT" w:eastAsia="en-US" w:bidi="ar-SA"/>
      </w:rPr>
    </w:lvl>
    <w:lvl w:ilvl="8" w:tplc="0696E7DC">
      <w:numFmt w:val="bullet"/>
      <w:lvlText w:val="•"/>
      <w:lvlJc w:val="left"/>
      <w:pPr>
        <w:ind w:left="8205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677D"/>
    <w:rsid w:val="0008456C"/>
    <w:rsid w:val="00506901"/>
    <w:rsid w:val="0053677D"/>
    <w:rsid w:val="005E7023"/>
    <w:rsid w:val="00934FEA"/>
    <w:rsid w:val="00D874B1"/>
    <w:rsid w:val="00F9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B8EC"/>
  <w15:docId w15:val="{A3965759-B339-4EA8-855D-7FAAB929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38" w:right="15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875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Curitiba, 31 de Agosto de 2017</dc:title>
  <dc:creator>Renildo Meurer</dc:creator>
  <cp:lastModifiedBy>Ingrid Scholz</cp:lastModifiedBy>
  <cp:revision>8</cp:revision>
  <dcterms:created xsi:type="dcterms:W3CDTF">2023-05-23T12:59:00Z</dcterms:created>
  <dcterms:modified xsi:type="dcterms:W3CDTF">2023-10-11T14:39:00Z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2023-05-23T00:00:00Z</vt:filetime>
  </property>
</Properties>
</file>